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f6e526" w14:textId="cf6e52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897309">
        <w:t>776/2021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Pr="00884690">
        <w:rPr>
          <w:shd w:val="clear" w:color="auto" w:fill="FFFFFF"/>
        </w:rPr>
        <w:t>52000, 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897309">
        <w:t>-776/2021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9730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97309">
        <w:t>DALORO BAR</w:t>
      </w:r>
      <w:r w:rsidR="00897309">
        <w:t xml:space="preserve"> j.d.o.o. za trgovinu i usluge, OIB: 91246859281, Zagreb, Ilica 177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97309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973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9730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9730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9730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9730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3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9730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973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973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St-776/2021</izvorni_sadrzaj>
    <derivirana_varijabla naziv="DomainObject.Predmet.OznakaBroj_1">St-776/2021</derivirana_varijabla>
  </DomainObject.Predmet.OznakaBroj>
  <DomainObject.Predmet.OznakaBrojOptuznogAkta>
    <izvorni_sadrzaj>04-06-21-1576</izvorni_sadrzaj>
    <derivirana_varijabla naziv="DomainObject.Predmet.OznakaBrojOptuznogAkta_1">04-06-21-1576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DALORO BAR j.d.o.o. za trgovinu i usluge</izvorni_sadrzaj>
    <derivirana_varijabla naziv="DomainObject.Predmet.ProtustrankaFormated_1">  DALORO BAR j.d.o.o. za trgovinu i usluge</derivirana_varijabla>
  </DomainObject.Predmet.ProtustrankaFormated>
  <DomainObject.Predmet.ProtustrankaFormatedOIB>
    <izvorni_sadrzaj>  DALORO BAR j.d.o.o. za trgovinu i usluge, OIB 91246859281</izvorni_sadrzaj>
    <derivirana_varijabla naziv="DomainObject.Predmet.ProtustrankaFormatedOIB_1">  DALORO BAR j.d.o.o. za trgovinu i usluge, OIB 91246859281</derivirana_varijabla>
  </DomainObject.Predmet.ProtustrankaFormatedOIB>
  <DomainObject.Predmet.ProtustrankaFormatedWithAdress>
    <izvorni_sadrzaj> DALORO BAR j.d.o.o. za trgovinu i usluge, Ilica 177, 10000 Zagreb</izvorni_sadrzaj>
    <derivirana_varijabla naziv="DomainObject.Predmet.ProtustrankaFormatedWithAdress_1"> DALORO BAR j.d.o.o. za trgovinu i usluge, Ilica 177, 10000 Zagreb</derivirana_varijabla>
  </DomainObject.Predmet.ProtustrankaFormatedWithAdress>
  <DomainObject.Predmet.ProtustrankaFormatedWithAdressOIB>
    <izvorni_sadrzaj> DALORO BAR j.d.o.o. za trgovinu i usluge, OIB 91246859281, Ilica 177, 10000 Zagreb</izvorni_sadrzaj>
    <derivirana_varijabla naziv="DomainObject.Predmet.ProtustrankaFormatedWithAdressOIB_1"> DALORO BAR j.d.o.o. za trgovinu i usluge, OIB 91246859281, Ilica 177, 10000 Zagreb</derivirana_varijabla>
  </DomainObject.Predmet.ProtustrankaFormatedWithAdressOIB>
  <DomainObject.Predmet.ProtustrankaWithAdress>
    <izvorni_sadrzaj>DALORO BAR j.d.o.o. za trgovinu i usluge Ilica 177, 10000 Zagreb</izvorni_sadrzaj>
    <derivirana_varijabla naziv="DomainObject.Predmet.ProtustrankaWithAdress_1">DALORO BAR j.d.o.o. za trgovinu i usluge Ilica 177, 10000 Zagreb</derivirana_varijabla>
  </DomainObject.Predmet.ProtustrankaWithAdress>
  <DomainObject.Predmet.ProtustrankaWithAdressOIB>
    <izvorni_sadrzaj>DALORO BAR j.d.o.o. za trgovinu i usluge, OIB 91246859281, Ilica 177, 10000 Zagreb</izvorni_sadrzaj>
    <derivirana_varijabla naziv="DomainObject.Predmet.ProtustrankaWithAdressOIB_1">DALORO BAR j.d.o.o. za trgovinu i usluge, OIB 91246859281, Ilica 177, 10000 Zagreb</derivirana_varijabla>
  </DomainObject.Predmet.ProtustrankaWithAdressOIB>
  <DomainObject.Predmet.ProtustrankaNazivFormated>
    <izvorni_sadrzaj>DALORO BAR j.d.o.o. za trgovinu i usluge</izvorni_sadrzaj>
    <derivirana_varijabla naziv="DomainObject.Predmet.ProtustrankaNazivFormated_1">DALORO BAR j.d.o.o. za trgovinu i usluge</derivirana_varijabla>
  </DomainObject.Predmet.ProtustrankaNazivFormated>
  <DomainObject.Predmet.ProtustrankaNazivFormatedOIB>
    <izvorni_sadrzaj>DALORO BAR j.d.o.o. za trgovinu i usluge, OIB 91246859281</izvorni_sadrzaj>
    <derivirana_varijabla naziv="DomainObject.Predmet.ProtustrankaNazivFormatedOIB_1">DALORO BAR j.d.o.o. za trgovinu i usluge, OIB 91246859281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DALORO BAR j.d.o.o. za trgovinu i usluge</item>
    </izvorni_sadrzaj>
    <derivirana_varijabla naziv="DomainObject.Predmet.ProtuStrankaListFormated_1">
      <item>DALORO BAR j.d.o.o. za trgovinu i usluge</item>
    </derivirana_varijabla>
  </DomainObject.Predmet.ProtuStrankaListFormated>
  <DomainObject.Predmet.ProtuStrankaListFormatedOIB>
    <izvorni_sadrzaj>
      <item>DALORO BAR j.d.o.o. za trgovinu i usluge, OIB 91246859281</item>
    </izvorni_sadrzaj>
    <derivirana_varijabla naziv="DomainObject.Predmet.ProtuStrankaListFormatedOIB_1">
      <item>DALORO BAR j.d.o.o. za trgovinu i usluge, OIB 91246859281</item>
    </derivirana_varijabla>
  </DomainObject.Predmet.ProtuStrankaListFormatedOIB>
  <DomainObject.Predmet.ProtuStrankaListFormatedWithAdress>
    <izvorni_sadrzaj>
      <item>DALORO BAR j.d.o.o. za trgovinu i usluge, Ilica 177, 10000 Zagreb</item>
    </izvorni_sadrzaj>
    <derivirana_varijabla naziv="DomainObject.Predmet.ProtuStrankaListFormatedWithAdress_1">
      <item>DALORO BAR j.d.o.o. za trgovinu i usluge, Ilica 177, 10000 Zagreb</item>
    </derivirana_varijabla>
  </DomainObject.Predmet.ProtuStrankaListFormatedWithAdress>
  <DomainObject.Predmet.ProtuStrankaListFormatedWithAdressOIB>
    <izvorni_sadrzaj>
      <item>DALORO BAR j.d.o.o. za trgovinu i usluge, OIB 91246859281, Ilica 177, 10000 Zagreb</item>
    </izvorni_sadrzaj>
    <derivirana_varijabla naziv="DomainObject.Predmet.ProtuStrankaListFormatedWithAdressOIB_1">
      <item>DALORO BAR j.d.o.o. za trgovinu i usluge, OIB 91246859281, Ilica 177, 10000 Zagreb</item>
    </derivirana_varijabla>
  </DomainObject.Predmet.ProtuStrankaListFormatedWithAdressOIB>
  <DomainObject.Predmet.ProtuStrankaListNazivFormated>
    <izvorni_sadrzaj>
      <item>DALORO BAR j.d.o.o. za trgovinu i usluge</item>
    </izvorni_sadrzaj>
    <derivirana_varijabla naziv="DomainObject.Predmet.ProtuStrankaListNazivFormated_1">
      <item>DALORO BAR j.d.o.o. za trgovinu i usluge</item>
    </derivirana_varijabla>
  </DomainObject.Predmet.ProtuStrankaListNazivFormated>
  <DomainObject.Predmet.ProtuStrankaListNazivFormatedOIB>
    <izvorni_sadrzaj>
      <item>DALORO BAR j.d.o.o. za trgovinu i usluge, OIB 91246859281</item>
    </izvorni_sadrzaj>
    <derivirana_varijabla naziv="DomainObject.Predmet.ProtuStrankaListNazivFormatedOIB_1">
      <item>DALORO BAR j.d.o.o. za trgovinu i usluge, OIB 91246859281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DALORO BAR j.d.o.o. za trgovinu i usluge</izvorni_sadrzaj>
    <derivirana_varijabla naziv="DomainObject.Predmet.ProtustrankaIDrugi_1">DALORO BAR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DALORO BAR j.d.o.o. za trgovinu i usluge, OIB 91246859281, Ilica 177, 10000 Zagreb</izvorni_sadrzaj>
    <derivirana_varijabla naziv="DomainObject.Predmet.ProtustrankaIDrugiAdressOIB_1">DALORO BAR j.d.o.o. za trgovinu i usluge, OIB 91246859281, Ilica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DALORO BAR j.d.o.o. za trgovinu i usluge</item>
      <item>Financijska agencija</item>
    </izvorni_sadrzaj>
    <derivirana_varijabla naziv="DomainObject.Predmet.SudioniciListNaziv_1">
      <item>DALORO BAR j.d.o.o. za trgovinu i usluge</item>
      <item>Financijska agencija</item>
    </derivirana_varijabla>
  </DomainObject.Predmet.SudioniciListNaziv>
  <DomainObject.Predmet.SudioniciListAdressOIB>
    <izvorni_sadrzaj>
      <item>DALORO BAR j.d.o.o. za trgovinu i usluge, OIB 91246859281, Ilica 177,10000 Zagreb</item>
      <item>Financijska agencija, OIB 85821130368, TRG SVIBANJSKIH ŽRTAVA 1995. 1,10000 Zagreb</item>
    </izvorni_sadrzaj>
    <derivirana_varijabla naziv="DomainObject.Predmet.SudioniciListAdressOIB_1">
      <item>DALORO BAR j.d.o.o. za trgovinu i usluge, OIB 91246859281, Ilica 177,10000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91246859281</item>
      <item>, OIB 85821130368</item>
    </izvorni_sadrzaj>
    <derivirana_varijabla naziv="DomainObject.Predmet.SudioniciListNazivOIB_1">
      <item>, OIB 91246859281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803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2021-04-20T11:00:00Z</cp:lastPrinted>
  <dcterms:modified xmlns:xsi="http://www.w3.org/2001/XMLSchema-instance" xsi:type="dcterms:W3CDTF">2021-04-20T11:00:00Z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